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E07313">
        <w:rPr>
          <w:rFonts w:ascii="Times New Roman" w:eastAsia="Arial Unicode MS" w:hAnsi="Times New Roman" w:cs="Times New Roman"/>
          <w:b/>
          <w:color w:val="000000" w:themeColor="text1"/>
          <w:sz w:val="24"/>
          <w:szCs w:val="24"/>
          <w:lang w:eastAsia="lv-LV"/>
        </w:rPr>
        <w:t>337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E07313">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E07313" w:rsidRPr="00E07313" w:rsidRDefault="00E07313" w:rsidP="00E07313">
      <w:pPr>
        <w:keepNext/>
        <w:spacing w:after="0" w:line="240" w:lineRule="auto"/>
        <w:jc w:val="both"/>
        <w:outlineLvl w:val="0"/>
        <w:rPr>
          <w:rFonts w:ascii="Times New Roman" w:eastAsia="Arial Unicode MS" w:hAnsi="Times New Roman" w:cs="Arial Unicode MS"/>
          <w:b/>
          <w:sz w:val="24"/>
          <w:szCs w:val="24"/>
          <w:lang w:eastAsia="lv-LV"/>
        </w:rPr>
      </w:pPr>
      <w:r w:rsidRPr="00E07313">
        <w:rPr>
          <w:rFonts w:ascii="Times New Roman" w:eastAsia="Arial Unicode MS" w:hAnsi="Times New Roman" w:cs="Arial Unicode MS"/>
          <w:b/>
          <w:sz w:val="24"/>
          <w:szCs w:val="24"/>
          <w:lang w:eastAsia="lv-LV"/>
        </w:rPr>
        <w:t xml:space="preserve">Par </w:t>
      </w:r>
      <w:r w:rsidRPr="00E07313">
        <w:rPr>
          <w:rFonts w:ascii="Times New Roman" w:eastAsia="Times New Roman" w:hAnsi="Times New Roman" w:cs="Times New Roman"/>
          <w:b/>
          <w:bCs/>
          <w:sz w:val="24"/>
          <w:szCs w:val="24"/>
          <w:lang w:eastAsia="lv-LV"/>
        </w:rPr>
        <w:t>zemes ierīcības projekta apstiprināšanu</w:t>
      </w:r>
      <w:r w:rsidRPr="00E07313">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E07313">
        <w:rPr>
          <w:rFonts w:ascii="Times New Roman" w:eastAsia="Times New Roman" w:hAnsi="Times New Roman" w:cs="Times New Roman"/>
          <w:b/>
          <w:bCs/>
          <w:sz w:val="24"/>
          <w:szCs w:val="24"/>
          <w:lang w:eastAsia="lv-LV"/>
        </w:rPr>
        <w:t>īpašumā “Dzeņi”, Ļaudonas pagastā</w:t>
      </w:r>
      <w:r w:rsidRPr="00E07313">
        <w:rPr>
          <w:rFonts w:ascii="Times New Roman" w:eastAsia="Arial Unicode MS" w:hAnsi="Times New Roman" w:cs="Arial Unicode MS"/>
          <w:b/>
          <w:sz w:val="24"/>
          <w:szCs w:val="24"/>
          <w:lang w:eastAsia="lv-LV"/>
        </w:rPr>
        <w:t>, Madonas novadā</w:t>
      </w:r>
    </w:p>
    <w:p w:rsidR="00E07313" w:rsidRPr="00E07313" w:rsidRDefault="00E07313" w:rsidP="00E07313">
      <w:pPr>
        <w:spacing w:after="0" w:line="240" w:lineRule="auto"/>
        <w:rPr>
          <w:rFonts w:ascii="Times New Roman" w:eastAsia="Times New Roman" w:hAnsi="Times New Roman" w:cs="Times New Roman"/>
          <w:i/>
          <w:sz w:val="24"/>
          <w:szCs w:val="24"/>
          <w:lang w:eastAsia="lv-LV"/>
        </w:rPr>
      </w:pPr>
    </w:p>
    <w:p w:rsidR="00E07313" w:rsidRPr="00E07313" w:rsidRDefault="00E07313" w:rsidP="00855786">
      <w:pPr>
        <w:keepNext/>
        <w:spacing w:after="0"/>
        <w:ind w:firstLine="720"/>
        <w:jc w:val="both"/>
        <w:outlineLvl w:val="0"/>
        <w:rPr>
          <w:rFonts w:ascii="Times New Roman" w:eastAsia="Times New Roman" w:hAnsi="Times New Roman" w:cs="Times New Roman"/>
          <w:sz w:val="24"/>
          <w:szCs w:val="24"/>
          <w:lang w:eastAsia="lv-LV"/>
        </w:rPr>
      </w:pPr>
      <w:r w:rsidRPr="00E07313">
        <w:rPr>
          <w:rFonts w:ascii="Times New Roman" w:eastAsia="Calibri" w:hAnsi="Times New Roman" w:cs="Times New Roman"/>
          <w:sz w:val="24"/>
          <w:szCs w:val="24"/>
          <w:lang w:eastAsia="lv-LV"/>
        </w:rPr>
        <w:t>Madonas novada pašvaldībā saņemts SIA “</w:t>
      </w:r>
      <w:proofErr w:type="spellStart"/>
      <w:r w:rsidRPr="00E07313">
        <w:rPr>
          <w:rFonts w:ascii="Times New Roman" w:eastAsia="Calibri" w:hAnsi="Times New Roman" w:cs="Times New Roman"/>
          <w:sz w:val="24"/>
          <w:szCs w:val="24"/>
          <w:lang w:eastAsia="lv-LV"/>
        </w:rPr>
        <w:t>Apriņķa</w:t>
      </w:r>
      <w:proofErr w:type="spellEnd"/>
      <w:r w:rsidRPr="00E07313">
        <w:rPr>
          <w:rFonts w:ascii="Times New Roman" w:eastAsia="Calibri" w:hAnsi="Times New Roman" w:cs="Times New Roman"/>
          <w:sz w:val="24"/>
          <w:szCs w:val="24"/>
          <w:lang w:eastAsia="lv-LV"/>
        </w:rPr>
        <w:t xml:space="preserve"> mērnieks” iesniegums (reģistrēts Madonas novada pašvaldībā </w:t>
      </w:r>
      <w:r w:rsidRPr="00E07313">
        <w:rPr>
          <w:rFonts w:ascii="Times New Roman" w:eastAsia="Calibri" w:hAnsi="Times New Roman" w:cs="Times New Roman"/>
          <w:sz w:val="24"/>
          <w:szCs w:val="24"/>
        </w:rPr>
        <w:t xml:space="preserve">21.08.2020 </w:t>
      </w:r>
      <w:r w:rsidRPr="00E07313">
        <w:rPr>
          <w:rFonts w:ascii="Times New Roman" w:eastAsia="Calibri" w:hAnsi="Times New Roman" w:cs="Times New Roman"/>
          <w:sz w:val="24"/>
          <w:szCs w:val="24"/>
          <w:lang w:eastAsia="lv-LV"/>
        </w:rPr>
        <w:t xml:space="preserve">ar Nr. </w:t>
      </w:r>
      <w:r w:rsidRPr="00E07313">
        <w:rPr>
          <w:rFonts w:ascii="Times New Roman" w:eastAsia="Calibri" w:hAnsi="Times New Roman" w:cs="Times New Roman"/>
          <w:sz w:val="24"/>
          <w:szCs w:val="24"/>
        </w:rPr>
        <w:t>MNP/2.1.3.1/20/2663</w:t>
      </w:r>
      <w:r w:rsidRPr="00E07313">
        <w:rPr>
          <w:rFonts w:ascii="Times New Roman" w:eastAsia="Calibri" w:hAnsi="Times New Roman" w:cs="Times New Roman"/>
          <w:sz w:val="24"/>
          <w:szCs w:val="24"/>
          <w:lang w:eastAsia="lv-LV"/>
        </w:rPr>
        <w:t xml:space="preserve">) ar lūgumu apstiprināt zemes ierīkotājas </w:t>
      </w:r>
      <w:proofErr w:type="spellStart"/>
      <w:r w:rsidRPr="00E07313">
        <w:rPr>
          <w:rFonts w:ascii="Times New Roman" w:eastAsia="Calibri" w:hAnsi="Times New Roman" w:cs="Times New Roman"/>
          <w:sz w:val="24"/>
          <w:szCs w:val="24"/>
        </w:rPr>
        <w:t>Colmontujas</w:t>
      </w:r>
      <w:proofErr w:type="spellEnd"/>
      <w:r w:rsidRPr="00E07313">
        <w:rPr>
          <w:rFonts w:ascii="Times New Roman" w:eastAsia="Calibri" w:hAnsi="Times New Roman" w:cs="Times New Roman"/>
          <w:sz w:val="24"/>
          <w:szCs w:val="24"/>
        </w:rPr>
        <w:t xml:space="preserve"> </w:t>
      </w:r>
      <w:proofErr w:type="spellStart"/>
      <w:r w:rsidRPr="00E07313">
        <w:rPr>
          <w:rFonts w:ascii="Times New Roman" w:eastAsia="Calibri" w:hAnsi="Times New Roman" w:cs="Times New Roman"/>
          <w:sz w:val="24"/>
          <w:szCs w:val="24"/>
        </w:rPr>
        <w:t>Džamjansurenas</w:t>
      </w:r>
      <w:proofErr w:type="spellEnd"/>
      <w:r w:rsidRPr="00E07313">
        <w:rPr>
          <w:rFonts w:ascii="Times New Roman" w:eastAsia="Calibri" w:hAnsi="Times New Roman" w:cs="Times New Roman"/>
          <w:sz w:val="24"/>
          <w:szCs w:val="24"/>
        </w:rPr>
        <w:t xml:space="preserve"> </w:t>
      </w:r>
      <w:r w:rsidRPr="00E07313">
        <w:rPr>
          <w:rFonts w:ascii="Times New Roman" w:eastAsia="Calibri" w:hAnsi="Times New Roman" w:cs="Times New Roman"/>
          <w:sz w:val="24"/>
          <w:szCs w:val="24"/>
          <w:lang w:eastAsia="lv-LV"/>
        </w:rPr>
        <w:t xml:space="preserve">(zemes ierīkotāja sertifikāts Nr. AA0149 derīgs līdz 22.08.2023) </w:t>
      </w:r>
      <w:r w:rsidRPr="00E07313">
        <w:rPr>
          <w:rFonts w:ascii="Times New Roman" w:eastAsia="Times New Roman" w:hAnsi="Times New Roman" w:cs="Times New Roman"/>
          <w:sz w:val="24"/>
          <w:szCs w:val="24"/>
          <w:lang w:eastAsia="lv-LV"/>
        </w:rPr>
        <w:t xml:space="preserve">izstrādāto zemes ierīcības projektu nekustamā īpašuma “Dzeņi” zemes vienības ar kadastra apzīmējumu </w:t>
      </w:r>
      <w:r w:rsidRPr="00E07313">
        <w:rPr>
          <w:rFonts w:ascii="Times New Roman" w:eastAsia="Calibri" w:hAnsi="Times New Roman" w:cs="Times New Roman"/>
          <w:sz w:val="24"/>
          <w:szCs w:val="24"/>
        </w:rPr>
        <w:t>7070 002 0011</w:t>
      </w:r>
      <w:r w:rsidRPr="00E07313">
        <w:rPr>
          <w:rFonts w:ascii="Times New Roman" w:eastAsia="Times New Roman" w:hAnsi="Times New Roman" w:cs="Times New Roman"/>
          <w:sz w:val="24"/>
          <w:szCs w:val="24"/>
          <w:lang w:eastAsia="lv-LV"/>
        </w:rPr>
        <w:t xml:space="preserve"> ar kopējo platību </w:t>
      </w:r>
      <w:r w:rsidRPr="00E07313">
        <w:rPr>
          <w:rFonts w:ascii="Times New Roman" w:eastAsia="Calibri" w:hAnsi="Times New Roman" w:cs="Times New Roman"/>
          <w:sz w:val="24"/>
          <w:szCs w:val="24"/>
          <w:lang w:val="en-US"/>
        </w:rPr>
        <w:t>13.7  ha</w:t>
      </w:r>
      <w:r w:rsidRPr="00E07313">
        <w:rPr>
          <w:rFonts w:ascii="Times New Roman" w:eastAsia="Times New Roman" w:hAnsi="Times New Roman" w:cs="Times New Roman"/>
          <w:sz w:val="24"/>
          <w:szCs w:val="24"/>
          <w:lang w:eastAsia="lv-LV"/>
        </w:rPr>
        <w:t>, kas atrodas Ļaudonas pagastā, Madonas novadā, sadalei, izpildot Madonas novada pašvaldības izsniegtos nosacījumus.</w:t>
      </w:r>
    </w:p>
    <w:p w:rsidR="00E07313" w:rsidRPr="00E07313" w:rsidRDefault="00E07313" w:rsidP="00855786">
      <w:pPr>
        <w:spacing w:after="0"/>
        <w:ind w:firstLine="720"/>
        <w:jc w:val="both"/>
        <w:rPr>
          <w:rFonts w:ascii="Times New Roman" w:eastAsia="Calibri" w:hAnsi="Times New Roman" w:cs="Times New Roman"/>
          <w:b/>
          <w:sz w:val="24"/>
          <w:szCs w:val="24"/>
        </w:rPr>
      </w:pPr>
      <w:r w:rsidRPr="00E07313">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E07313">
        <w:rPr>
          <w:rFonts w:ascii="Times New Roman" w:eastAsia="SimSun" w:hAnsi="Times New Roman" w:cs="Times New Roman"/>
          <w:kern w:val="3"/>
          <w:sz w:val="24"/>
          <w:szCs w:val="24"/>
          <w:lang w:eastAsia="zh-CN" w:bidi="hi-IN"/>
        </w:rPr>
        <w:t>(</w:t>
      </w:r>
      <w:r w:rsidRPr="00E07313">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E07313" w:rsidRPr="00E07313" w:rsidRDefault="00E07313" w:rsidP="00855786">
      <w:pPr>
        <w:spacing w:after="0"/>
        <w:ind w:right="-57" w:firstLine="720"/>
        <w:jc w:val="both"/>
        <w:rPr>
          <w:rFonts w:ascii="Times New Roman" w:eastAsia="Times New Roman" w:hAnsi="Times New Roman" w:cs="Times New Roman"/>
          <w:sz w:val="24"/>
          <w:szCs w:val="24"/>
          <w:highlight w:val="yellow"/>
          <w:lang w:eastAsia="lv-LV"/>
        </w:rPr>
      </w:pPr>
    </w:p>
    <w:p w:rsidR="00E07313" w:rsidRPr="00E07313" w:rsidRDefault="00E07313" w:rsidP="00855786">
      <w:pPr>
        <w:widowControl w:val="0"/>
        <w:numPr>
          <w:ilvl w:val="0"/>
          <w:numId w:val="11"/>
        </w:numPr>
        <w:spacing w:after="0"/>
        <w:contextualSpacing/>
        <w:jc w:val="both"/>
        <w:rPr>
          <w:rFonts w:ascii="Times New Roman" w:eastAsia="Times New Roman" w:hAnsi="Times New Roman" w:cs="Times New Roman"/>
          <w:sz w:val="24"/>
          <w:szCs w:val="24"/>
          <w:lang w:val="ru-RU" w:eastAsia="lv-LV"/>
        </w:rPr>
      </w:pPr>
      <w:proofErr w:type="spellStart"/>
      <w:r w:rsidRPr="00E07313">
        <w:rPr>
          <w:rFonts w:ascii="Times New Roman" w:eastAsia="Times New Roman" w:hAnsi="Times New Roman" w:cs="Times New Roman"/>
          <w:b/>
          <w:sz w:val="24"/>
          <w:szCs w:val="24"/>
          <w:lang w:val="ru-RU" w:eastAsia="lv-LV"/>
        </w:rPr>
        <w:t>Apstiprināt</w:t>
      </w:r>
      <w:proofErr w:type="spellEnd"/>
      <w:r w:rsidRPr="00E07313">
        <w:rPr>
          <w:rFonts w:ascii="Times New Roman" w:eastAsia="Times New Roman" w:hAnsi="Times New Roman" w:cs="Times New Roman"/>
          <w:sz w:val="24"/>
          <w:szCs w:val="24"/>
          <w:lang w:val="ru-RU" w:eastAsia="lv-LV"/>
        </w:rPr>
        <w:t xml:space="preserve"> SIA “</w:t>
      </w:r>
      <w:proofErr w:type="spellStart"/>
      <w:r w:rsidRPr="00E07313">
        <w:rPr>
          <w:rFonts w:ascii="Times New Roman" w:eastAsia="Times New Roman" w:hAnsi="Times New Roman" w:cs="Times New Roman"/>
          <w:sz w:val="24"/>
          <w:szCs w:val="24"/>
          <w:lang w:val="ru-RU" w:eastAsia="lv-LV"/>
        </w:rPr>
        <w:t>Apriņķa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mērnieks</w:t>
      </w:r>
      <w:proofErr w:type="spellEnd"/>
      <w:r w:rsidRPr="00E07313">
        <w:rPr>
          <w:rFonts w:ascii="Times New Roman" w:eastAsia="Times New Roman" w:hAnsi="Times New Roman" w:cs="Times New Roman"/>
          <w:sz w:val="24"/>
          <w:szCs w:val="24"/>
          <w:lang w:val="ru-RU" w:eastAsia="lv-LV"/>
        </w:rPr>
        <w:t xml:space="preserve">” 2020.gada </w:t>
      </w:r>
      <w:proofErr w:type="gramStart"/>
      <w:r w:rsidRPr="00E07313">
        <w:rPr>
          <w:rFonts w:ascii="Times New Roman" w:eastAsia="Times New Roman" w:hAnsi="Times New Roman" w:cs="Times New Roman"/>
          <w:sz w:val="24"/>
          <w:szCs w:val="24"/>
          <w:lang w:val="ru-RU" w:eastAsia="lv-LV"/>
        </w:rPr>
        <w:t>21.augustā</w:t>
      </w:r>
      <w:proofErr w:type="gramEnd"/>
      <w:r w:rsidRPr="00E07313">
        <w:rPr>
          <w:rFonts w:ascii="Times New Roman" w:eastAsia="Times New Roman" w:hAnsi="Times New Roman" w:cs="Times New Roman"/>
          <w:sz w:val="24"/>
          <w:szCs w:val="24"/>
          <w:lang w:val="ru-RU" w:eastAsia="lv-LV"/>
        </w:rPr>
        <w:t xml:space="preserve"> Madonas novada </w:t>
      </w:r>
      <w:proofErr w:type="spellStart"/>
      <w:r w:rsidRPr="00E07313">
        <w:rPr>
          <w:rFonts w:ascii="Times New Roman" w:eastAsia="Times New Roman" w:hAnsi="Times New Roman" w:cs="Times New Roman"/>
          <w:sz w:val="24"/>
          <w:szCs w:val="24"/>
          <w:lang w:val="ru-RU" w:eastAsia="lv-LV"/>
        </w:rPr>
        <w:t>pašvaldībā</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iesniegto</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zemes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ierīcības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projektu</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nekustamā</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īpašuma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Dzeņi</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zemes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vienības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ar</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kadastra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apzīmējumu</w:t>
      </w:r>
      <w:proofErr w:type="spellEnd"/>
      <w:r w:rsidRPr="00E07313">
        <w:rPr>
          <w:rFonts w:ascii="Times New Roman" w:eastAsia="Times New Roman" w:hAnsi="Times New Roman" w:cs="Times New Roman"/>
          <w:sz w:val="24"/>
          <w:szCs w:val="24"/>
          <w:lang w:val="ru-RU" w:eastAsia="lv-LV"/>
        </w:rPr>
        <w:t xml:space="preserve"> </w:t>
      </w:r>
      <w:r w:rsidRPr="00E07313">
        <w:rPr>
          <w:rFonts w:ascii="Times New Roman" w:eastAsia="Calibri" w:hAnsi="Times New Roman" w:cs="Times New Roman"/>
          <w:sz w:val="24"/>
          <w:szCs w:val="24"/>
          <w:lang w:val="ru-RU"/>
        </w:rPr>
        <w:t>7070 002 0011</w:t>
      </w:r>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kas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atrodas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Ļaudonas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pagastā</w:t>
      </w:r>
      <w:proofErr w:type="spellEnd"/>
      <w:r w:rsidRPr="00E07313">
        <w:rPr>
          <w:rFonts w:ascii="Times New Roman" w:eastAsia="Times New Roman" w:hAnsi="Times New Roman" w:cs="Times New Roman"/>
          <w:sz w:val="24"/>
          <w:szCs w:val="24"/>
          <w:lang w:val="ru-RU" w:eastAsia="lv-LV"/>
        </w:rPr>
        <w:t xml:space="preserve">, Madonas </w:t>
      </w:r>
      <w:proofErr w:type="spellStart"/>
      <w:r w:rsidRPr="00E07313">
        <w:rPr>
          <w:rFonts w:ascii="Times New Roman" w:eastAsia="Times New Roman" w:hAnsi="Times New Roman" w:cs="Times New Roman"/>
          <w:sz w:val="24"/>
          <w:szCs w:val="24"/>
          <w:lang w:val="ru-RU" w:eastAsia="lv-LV"/>
        </w:rPr>
        <w:t>novadā</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sadalei</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Zemes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vienību</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sadalījuma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robežas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noteikt</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saskaņā</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ar</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zemes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ierīcības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projekta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grafisko</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daļu</w:t>
      </w:r>
      <w:proofErr w:type="spellEnd"/>
      <w:r w:rsidRPr="00E07313">
        <w:rPr>
          <w:rFonts w:ascii="Times New Roman" w:eastAsia="Times New Roman" w:hAnsi="Times New Roman" w:cs="Times New Roman"/>
          <w:sz w:val="24"/>
          <w:szCs w:val="24"/>
          <w:lang w:val="ru-RU" w:eastAsia="lv-LV"/>
        </w:rPr>
        <w:t xml:space="preserve"> (</w:t>
      </w:r>
      <w:proofErr w:type="gramStart"/>
      <w:r w:rsidRPr="00E07313">
        <w:rPr>
          <w:rFonts w:ascii="Times New Roman" w:eastAsia="Times New Roman" w:hAnsi="Times New Roman" w:cs="Times New Roman"/>
          <w:sz w:val="24"/>
          <w:szCs w:val="24"/>
          <w:lang w:val="ru-RU" w:eastAsia="lv-LV"/>
        </w:rPr>
        <w:t>1.pielikums</w:t>
      </w:r>
      <w:proofErr w:type="gram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kas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ir</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šī</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lēmuma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neatņemama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sastāvdaļa</w:t>
      </w:r>
      <w:proofErr w:type="spellEnd"/>
      <w:r w:rsidRPr="00E07313">
        <w:rPr>
          <w:rFonts w:ascii="Times New Roman" w:eastAsia="Times New Roman" w:hAnsi="Times New Roman" w:cs="Times New Roman"/>
          <w:sz w:val="24"/>
          <w:szCs w:val="24"/>
          <w:lang w:val="ru-RU" w:eastAsia="lv-LV"/>
        </w:rPr>
        <w:t>.</w:t>
      </w:r>
    </w:p>
    <w:p w:rsidR="00E07313" w:rsidRPr="00E07313" w:rsidRDefault="00E07313" w:rsidP="00855786">
      <w:pPr>
        <w:widowControl w:val="0"/>
        <w:numPr>
          <w:ilvl w:val="0"/>
          <w:numId w:val="11"/>
        </w:numPr>
        <w:spacing w:after="0"/>
        <w:contextualSpacing/>
        <w:jc w:val="both"/>
        <w:rPr>
          <w:rFonts w:ascii="Times New Roman" w:eastAsia="Times New Roman" w:hAnsi="Times New Roman" w:cs="Times New Roman"/>
          <w:sz w:val="24"/>
          <w:szCs w:val="24"/>
          <w:lang w:val="ru-RU" w:eastAsia="lv-LV"/>
        </w:rPr>
      </w:pPr>
      <w:proofErr w:type="spellStart"/>
      <w:r w:rsidRPr="00E07313">
        <w:rPr>
          <w:rFonts w:ascii="Times New Roman" w:eastAsia="Times New Roman" w:hAnsi="Times New Roman" w:cs="Times New Roman"/>
          <w:sz w:val="24"/>
          <w:szCs w:val="24"/>
          <w:lang w:val="ru-RU" w:eastAsia="lv-LV"/>
        </w:rPr>
        <w:t>Plānotajai</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paliekošajai</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zemes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vienībai</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ar</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kadastra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apzīmējumu</w:t>
      </w:r>
      <w:proofErr w:type="spellEnd"/>
      <w:r w:rsidRPr="00E07313">
        <w:rPr>
          <w:rFonts w:ascii="Times New Roman" w:eastAsia="Times New Roman" w:hAnsi="Times New Roman" w:cs="Times New Roman"/>
          <w:sz w:val="24"/>
          <w:szCs w:val="24"/>
          <w:lang w:val="ru-RU" w:eastAsia="lv-LV"/>
        </w:rPr>
        <w:t xml:space="preserve"> </w:t>
      </w:r>
      <w:r w:rsidRPr="00E07313">
        <w:rPr>
          <w:rFonts w:ascii="Times New Roman" w:eastAsia="Calibri" w:hAnsi="Times New Roman" w:cs="Times New Roman"/>
          <w:sz w:val="24"/>
          <w:szCs w:val="24"/>
          <w:lang w:val="ru-RU"/>
        </w:rPr>
        <w:t>7070 002 0165</w:t>
      </w:r>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Ļaudonas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pagasts</w:t>
      </w:r>
      <w:proofErr w:type="spellEnd"/>
      <w:r w:rsidRPr="00E07313">
        <w:rPr>
          <w:rFonts w:ascii="Times New Roman" w:eastAsia="Times New Roman" w:hAnsi="Times New Roman" w:cs="Times New Roman"/>
          <w:sz w:val="24"/>
          <w:szCs w:val="24"/>
          <w:lang w:val="ru-RU" w:eastAsia="lv-LV"/>
        </w:rPr>
        <w:t xml:space="preserve">, Madonas </w:t>
      </w:r>
      <w:proofErr w:type="spellStart"/>
      <w:r w:rsidRPr="00E07313">
        <w:rPr>
          <w:rFonts w:ascii="Times New Roman" w:eastAsia="Times New Roman" w:hAnsi="Times New Roman" w:cs="Times New Roman"/>
          <w:sz w:val="24"/>
          <w:szCs w:val="24"/>
          <w:lang w:val="ru-RU" w:eastAsia="lv-LV"/>
        </w:rPr>
        <w:t>novads</w:t>
      </w:r>
      <w:proofErr w:type="spellEnd"/>
      <w:r w:rsidRPr="00E07313">
        <w:rPr>
          <w:rFonts w:ascii="Times New Roman" w:eastAsia="Times New Roman" w:hAnsi="Times New Roman" w:cs="Times New Roman"/>
          <w:sz w:val="24"/>
          <w:szCs w:val="24"/>
          <w:lang w:val="ru-RU" w:eastAsia="lv-LV"/>
        </w:rPr>
        <w:t>,</w:t>
      </w:r>
      <w:r w:rsidRPr="00E07313">
        <w:rPr>
          <w:rFonts w:ascii="Times New Roman" w:eastAsia="Times New Roman" w:hAnsi="Times New Roman" w:cs="Times New Roman"/>
          <w:b/>
          <w:sz w:val="24"/>
          <w:szCs w:val="24"/>
          <w:lang w:val="ru-RU" w:eastAsia="lv-LV"/>
        </w:rPr>
        <w:t xml:space="preserve"> </w:t>
      </w:r>
      <w:proofErr w:type="spellStart"/>
      <w:r w:rsidRPr="00E07313">
        <w:rPr>
          <w:rFonts w:ascii="Times New Roman" w:eastAsia="Times New Roman" w:hAnsi="Times New Roman" w:cs="Times New Roman"/>
          <w:b/>
          <w:sz w:val="24"/>
          <w:szCs w:val="24"/>
          <w:lang w:val="ru-RU" w:eastAsia="lv-LV"/>
        </w:rPr>
        <w:t>saglabāt</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nosaukumu</w:t>
      </w:r>
      <w:proofErr w:type="spellEnd"/>
      <w:r w:rsidRPr="00E07313">
        <w:rPr>
          <w:rFonts w:ascii="Times New Roman" w:eastAsia="Times New Roman" w:hAnsi="Times New Roman" w:cs="Times New Roman"/>
          <w:sz w:val="24"/>
          <w:szCs w:val="24"/>
          <w:lang w:val="ru-RU" w:eastAsia="lv-LV"/>
        </w:rPr>
        <w:t xml:space="preserve"> </w:t>
      </w:r>
      <w:proofErr w:type="gramStart"/>
      <w:r w:rsidRPr="00E07313">
        <w:rPr>
          <w:rFonts w:ascii="Times New Roman" w:eastAsia="Times New Roman" w:hAnsi="Times New Roman" w:cs="Times New Roman"/>
          <w:sz w:val="24"/>
          <w:szCs w:val="24"/>
          <w:lang w:val="ru-RU" w:eastAsia="lv-LV"/>
        </w:rPr>
        <w:t>–</w:t>
      </w:r>
      <w:r w:rsidR="00855786">
        <w:rPr>
          <w:rFonts w:ascii="Times New Roman" w:eastAsia="Times New Roman" w:hAnsi="Times New Roman" w:cs="Times New Roman"/>
          <w:sz w:val="24"/>
          <w:szCs w:val="24"/>
          <w:lang w:eastAsia="lv-LV"/>
        </w:rPr>
        <w:t xml:space="preserve"> </w:t>
      </w:r>
      <w:r w:rsidRPr="00E07313">
        <w:rPr>
          <w:rFonts w:ascii="Times New Roman" w:eastAsia="Times New Roman" w:hAnsi="Times New Roman" w:cs="Times New Roman"/>
          <w:sz w:val="24"/>
          <w:szCs w:val="24"/>
          <w:lang w:val="ru-RU" w:eastAsia="lv-LV"/>
        </w:rPr>
        <w:t>”</w:t>
      </w:r>
      <w:proofErr w:type="spellStart"/>
      <w:r w:rsidRPr="00E07313">
        <w:rPr>
          <w:rFonts w:ascii="Times New Roman" w:eastAsia="Times New Roman" w:hAnsi="Times New Roman" w:cs="Times New Roman"/>
          <w:sz w:val="24"/>
          <w:szCs w:val="24"/>
          <w:lang w:val="ru-RU" w:eastAsia="lv-LV"/>
        </w:rPr>
        <w:t>Dzeņi</w:t>
      </w:r>
      <w:proofErr w:type="spellEnd"/>
      <w:proofErr w:type="gram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un</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adresi</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Silmalas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Ļaudonas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pagasts</w:t>
      </w:r>
      <w:proofErr w:type="spellEnd"/>
      <w:r w:rsidRPr="00E07313">
        <w:rPr>
          <w:rFonts w:ascii="Times New Roman" w:eastAsia="Times New Roman" w:hAnsi="Times New Roman" w:cs="Times New Roman"/>
          <w:sz w:val="24"/>
          <w:szCs w:val="24"/>
          <w:lang w:val="ru-RU" w:eastAsia="lv-LV"/>
        </w:rPr>
        <w:t xml:space="preserve">, Madonas </w:t>
      </w:r>
      <w:proofErr w:type="spellStart"/>
      <w:r w:rsidRPr="00E07313">
        <w:rPr>
          <w:rFonts w:ascii="Times New Roman" w:eastAsia="Times New Roman" w:hAnsi="Times New Roman" w:cs="Times New Roman"/>
          <w:sz w:val="24"/>
          <w:szCs w:val="24"/>
          <w:lang w:val="ru-RU" w:eastAsia="lv-LV"/>
        </w:rPr>
        <w:t>novads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un</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noteikt</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Arial Unicode MS" w:hAnsi="Times New Roman" w:cs="Times New Roman"/>
          <w:sz w:val="24"/>
          <w:szCs w:val="24"/>
          <w:lang w:val="ru-RU" w:eastAsia="lv-LV"/>
        </w:rPr>
        <w:t>nekustamā</w:t>
      </w:r>
      <w:proofErr w:type="spellEnd"/>
      <w:r w:rsidRPr="00E07313">
        <w:rPr>
          <w:rFonts w:ascii="Times New Roman" w:eastAsia="Arial Unicode MS" w:hAnsi="Times New Roman" w:cs="Times New Roman"/>
          <w:sz w:val="24"/>
          <w:szCs w:val="24"/>
          <w:lang w:val="ru-RU" w:eastAsia="lv-LV"/>
        </w:rPr>
        <w:t xml:space="preserve"> </w:t>
      </w:r>
      <w:proofErr w:type="spellStart"/>
      <w:r w:rsidRPr="00E07313">
        <w:rPr>
          <w:rFonts w:ascii="Times New Roman" w:eastAsia="Arial Unicode MS" w:hAnsi="Times New Roman" w:cs="Times New Roman"/>
          <w:sz w:val="24"/>
          <w:szCs w:val="24"/>
          <w:lang w:val="ru-RU" w:eastAsia="lv-LV"/>
        </w:rPr>
        <w:t>īpašuma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lietošanas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mērķi</w:t>
      </w:r>
      <w:proofErr w:type="spellEnd"/>
      <w:r w:rsidRPr="00E07313">
        <w:rPr>
          <w:rFonts w:ascii="Times New Roman" w:eastAsia="Times New Roman" w:hAnsi="Times New Roman" w:cs="Times New Roman"/>
          <w:sz w:val="24"/>
          <w:szCs w:val="24"/>
          <w:lang w:val="ru-RU" w:eastAsia="lv-LV"/>
        </w:rPr>
        <w:t xml:space="preserve"> – </w:t>
      </w:r>
      <w:proofErr w:type="spellStart"/>
      <w:r w:rsidRPr="00E07313">
        <w:rPr>
          <w:rFonts w:ascii="Times New Roman" w:eastAsia="Calibri" w:hAnsi="Times New Roman" w:cs="Times New Roman"/>
          <w:sz w:val="24"/>
          <w:szCs w:val="24"/>
          <w:lang w:val="en-US"/>
        </w:rPr>
        <w:t>zeme</w:t>
      </w:r>
      <w:proofErr w:type="spellEnd"/>
      <w:r w:rsidRPr="00E07313">
        <w:rPr>
          <w:rFonts w:ascii="Times New Roman" w:eastAsia="Calibri" w:hAnsi="Times New Roman" w:cs="Times New Roman"/>
          <w:sz w:val="24"/>
          <w:szCs w:val="24"/>
          <w:lang w:val="en-US"/>
        </w:rPr>
        <w:t xml:space="preserve">, </w:t>
      </w:r>
      <w:proofErr w:type="spellStart"/>
      <w:r w:rsidRPr="00E07313">
        <w:rPr>
          <w:rFonts w:ascii="Times New Roman" w:eastAsia="Calibri" w:hAnsi="Times New Roman" w:cs="Times New Roman"/>
          <w:sz w:val="24"/>
          <w:szCs w:val="24"/>
          <w:lang w:val="en-US"/>
        </w:rPr>
        <w:t>uz</w:t>
      </w:r>
      <w:proofErr w:type="spellEnd"/>
      <w:r w:rsidRPr="00E07313">
        <w:rPr>
          <w:rFonts w:ascii="Times New Roman" w:eastAsia="Calibri" w:hAnsi="Times New Roman" w:cs="Times New Roman"/>
          <w:sz w:val="24"/>
          <w:szCs w:val="24"/>
          <w:lang w:val="en-US"/>
        </w:rPr>
        <w:t xml:space="preserve"> </w:t>
      </w:r>
      <w:proofErr w:type="spellStart"/>
      <w:r w:rsidRPr="00E07313">
        <w:rPr>
          <w:rFonts w:ascii="Times New Roman" w:eastAsia="Calibri" w:hAnsi="Times New Roman" w:cs="Times New Roman"/>
          <w:sz w:val="24"/>
          <w:szCs w:val="24"/>
          <w:lang w:val="en-US"/>
        </w:rPr>
        <w:t>kuras</w:t>
      </w:r>
      <w:proofErr w:type="spellEnd"/>
      <w:r w:rsidRPr="00E07313">
        <w:rPr>
          <w:rFonts w:ascii="Times New Roman" w:eastAsia="Calibri" w:hAnsi="Times New Roman" w:cs="Times New Roman"/>
          <w:sz w:val="24"/>
          <w:szCs w:val="24"/>
          <w:lang w:val="en-US"/>
        </w:rPr>
        <w:t xml:space="preserve"> </w:t>
      </w:r>
      <w:proofErr w:type="spellStart"/>
      <w:r w:rsidRPr="00E07313">
        <w:rPr>
          <w:rFonts w:ascii="Times New Roman" w:eastAsia="Calibri" w:hAnsi="Times New Roman" w:cs="Times New Roman"/>
          <w:sz w:val="24"/>
          <w:szCs w:val="24"/>
          <w:lang w:val="en-US"/>
        </w:rPr>
        <w:t>galvenā</w:t>
      </w:r>
      <w:proofErr w:type="spellEnd"/>
      <w:r w:rsidRPr="00E07313">
        <w:rPr>
          <w:rFonts w:ascii="Times New Roman" w:eastAsia="Calibri" w:hAnsi="Times New Roman" w:cs="Times New Roman"/>
          <w:sz w:val="24"/>
          <w:szCs w:val="24"/>
          <w:lang w:val="en-US"/>
        </w:rPr>
        <w:t xml:space="preserve"> </w:t>
      </w:r>
      <w:proofErr w:type="spellStart"/>
      <w:r w:rsidRPr="00E07313">
        <w:rPr>
          <w:rFonts w:ascii="Times New Roman" w:eastAsia="Calibri" w:hAnsi="Times New Roman" w:cs="Times New Roman"/>
          <w:sz w:val="24"/>
          <w:szCs w:val="24"/>
          <w:lang w:val="en-US"/>
        </w:rPr>
        <w:t>saimnieciskā</w:t>
      </w:r>
      <w:proofErr w:type="spellEnd"/>
      <w:r w:rsidRPr="00E07313">
        <w:rPr>
          <w:rFonts w:ascii="Times New Roman" w:eastAsia="Calibri" w:hAnsi="Times New Roman" w:cs="Times New Roman"/>
          <w:sz w:val="24"/>
          <w:szCs w:val="24"/>
          <w:lang w:val="en-US"/>
        </w:rPr>
        <w:t xml:space="preserve"> </w:t>
      </w:r>
      <w:proofErr w:type="spellStart"/>
      <w:r w:rsidRPr="00E07313">
        <w:rPr>
          <w:rFonts w:ascii="Times New Roman" w:eastAsia="Calibri" w:hAnsi="Times New Roman" w:cs="Times New Roman"/>
          <w:sz w:val="24"/>
          <w:szCs w:val="24"/>
          <w:lang w:val="en-US"/>
        </w:rPr>
        <w:t>darbība</w:t>
      </w:r>
      <w:proofErr w:type="spellEnd"/>
      <w:r w:rsidRPr="00E07313">
        <w:rPr>
          <w:rFonts w:ascii="Times New Roman" w:eastAsia="Calibri" w:hAnsi="Times New Roman" w:cs="Times New Roman"/>
          <w:sz w:val="24"/>
          <w:szCs w:val="24"/>
          <w:lang w:val="en-US"/>
        </w:rPr>
        <w:t xml:space="preserve"> </w:t>
      </w:r>
      <w:proofErr w:type="spellStart"/>
      <w:r w:rsidRPr="00E07313">
        <w:rPr>
          <w:rFonts w:ascii="Times New Roman" w:eastAsia="Calibri" w:hAnsi="Times New Roman" w:cs="Times New Roman"/>
          <w:sz w:val="24"/>
          <w:szCs w:val="24"/>
          <w:lang w:val="en-US"/>
        </w:rPr>
        <w:t>ir</w:t>
      </w:r>
      <w:proofErr w:type="spellEnd"/>
      <w:r w:rsidRPr="00E07313">
        <w:rPr>
          <w:rFonts w:ascii="Times New Roman" w:eastAsia="Calibri" w:hAnsi="Times New Roman" w:cs="Times New Roman"/>
          <w:sz w:val="24"/>
          <w:szCs w:val="24"/>
          <w:lang w:val="en-US"/>
        </w:rPr>
        <w:t xml:space="preserve"> </w:t>
      </w:r>
      <w:proofErr w:type="spellStart"/>
      <w:r w:rsidRPr="00E07313">
        <w:rPr>
          <w:rFonts w:ascii="Times New Roman" w:eastAsia="Calibri" w:hAnsi="Times New Roman" w:cs="Times New Roman"/>
          <w:sz w:val="24"/>
          <w:szCs w:val="24"/>
          <w:lang w:val="en-US"/>
        </w:rPr>
        <w:t>lauksaimniecība</w:t>
      </w:r>
      <w:proofErr w:type="spellEnd"/>
      <w:r w:rsidRPr="00E07313">
        <w:rPr>
          <w:rFonts w:ascii="Times New Roman" w:eastAsia="Times New Roman" w:hAnsi="Times New Roman" w:cs="Times New Roman"/>
          <w:sz w:val="24"/>
          <w:szCs w:val="24"/>
          <w:lang w:val="ru-RU" w:eastAsia="lv-LV"/>
        </w:rPr>
        <w:t xml:space="preserve">, NĪLM </w:t>
      </w:r>
      <w:proofErr w:type="spellStart"/>
      <w:r w:rsidRPr="00E07313">
        <w:rPr>
          <w:rFonts w:ascii="Times New Roman" w:eastAsia="Times New Roman" w:hAnsi="Times New Roman" w:cs="Times New Roman"/>
          <w:sz w:val="24"/>
          <w:szCs w:val="24"/>
          <w:lang w:val="ru-RU" w:eastAsia="lv-LV"/>
        </w:rPr>
        <w:t>kods</w:t>
      </w:r>
      <w:proofErr w:type="spellEnd"/>
      <w:r w:rsidRPr="00E07313">
        <w:rPr>
          <w:rFonts w:ascii="Times New Roman" w:eastAsia="Times New Roman" w:hAnsi="Times New Roman" w:cs="Times New Roman"/>
          <w:sz w:val="24"/>
          <w:szCs w:val="24"/>
          <w:lang w:val="ru-RU" w:eastAsia="lv-LV"/>
        </w:rPr>
        <w:t xml:space="preserve"> 0101, 2.4 </w:t>
      </w:r>
      <w:proofErr w:type="spellStart"/>
      <w:r w:rsidRPr="00E07313">
        <w:rPr>
          <w:rFonts w:ascii="Times New Roman" w:eastAsia="Times New Roman" w:hAnsi="Times New Roman" w:cs="Times New Roman"/>
          <w:sz w:val="24"/>
          <w:szCs w:val="24"/>
          <w:lang w:val="ru-RU" w:eastAsia="lv-LV"/>
        </w:rPr>
        <w:t>ha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platībā</w:t>
      </w:r>
      <w:proofErr w:type="spellEnd"/>
      <w:r w:rsidRPr="00E07313">
        <w:rPr>
          <w:rFonts w:ascii="Times New Roman" w:eastAsia="Times New Roman" w:hAnsi="Times New Roman" w:cs="Times New Roman"/>
          <w:sz w:val="24"/>
          <w:szCs w:val="24"/>
          <w:lang w:val="ru-RU" w:eastAsia="lv-LV"/>
        </w:rPr>
        <w:t>.</w:t>
      </w:r>
    </w:p>
    <w:p w:rsidR="00E07313" w:rsidRDefault="00E07313" w:rsidP="00855786">
      <w:pPr>
        <w:widowControl w:val="0"/>
        <w:numPr>
          <w:ilvl w:val="0"/>
          <w:numId w:val="11"/>
        </w:numPr>
        <w:spacing w:after="0"/>
        <w:contextualSpacing/>
        <w:jc w:val="both"/>
        <w:rPr>
          <w:rFonts w:ascii="Times New Roman" w:eastAsia="Times New Roman" w:hAnsi="Times New Roman" w:cs="Times New Roman"/>
          <w:sz w:val="24"/>
          <w:szCs w:val="24"/>
          <w:lang w:val="ru-RU" w:eastAsia="lv-LV"/>
        </w:rPr>
      </w:pPr>
      <w:proofErr w:type="spellStart"/>
      <w:r w:rsidRPr="00E07313">
        <w:rPr>
          <w:rFonts w:ascii="Times New Roman" w:eastAsia="Times New Roman" w:hAnsi="Times New Roman" w:cs="Times New Roman"/>
          <w:sz w:val="24"/>
          <w:szCs w:val="24"/>
          <w:lang w:val="ru-RU" w:eastAsia="lv-LV"/>
        </w:rPr>
        <w:t>Plānotajai</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projektētajai</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zemes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vienībai</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ar</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kadastra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apzīmējumu</w:t>
      </w:r>
      <w:proofErr w:type="spellEnd"/>
      <w:r w:rsidRPr="00E07313">
        <w:rPr>
          <w:rFonts w:ascii="Times New Roman" w:eastAsia="Times New Roman" w:hAnsi="Times New Roman" w:cs="Times New Roman"/>
          <w:sz w:val="24"/>
          <w:szCs w:val="24"/>
          <w:lang w:val="ru-RU" w:eastAsia="lv-LV"/>
        </w:rPr>
        <w:t xml:space="preserve"> </w:t>
      </w:r>
      <w:r w:rsidRPr="00E07313">
        <w:rPr>
          <w:rFonts w:ascii="Times New Roman" w:eastAsia="Calibri" w:hAnsi="Times New Roman" w:cs="Times New Roman"/>
          <w:sz w:val="24"/>
          <w:szCs w:val="24"/>
          <w:lang w:val="ru-RU"/>
        </w:rPr>
        <w:t xml:space="preserve">7070 002 0166, </w:t>
      </w:r>
      <w:bookmarkStart w:id="0" w:name="_GoBack"/>
      <w:bookmarkEnd w:id="0"/>
      <w:proofErr w:type="spellStart"/>
      <w:r w:rsidRPr="00E07313">
        <w:rPr>
          <w:rFonts w:ascii="Times New Roman" w:eastAsia="Times New Roman" w:hAnsi="Times New Roman" w:cs="Times New Roman"/>
          <w:sz w:val="24"/>
          <w:szCs w:val="24"/>
          <w:lang w:val="ru-RU" w:eastAsia="lv-LV"/>
        </w:rPr>
        <w:lastRenderedPageBreak/>
        <w:t>Madona</w:t>
      </w:r>
      <w:proofErr w:type="spellEnd"/>
      <w:r w:rsidRPr="00E07313">
        <w:rPr>
          <w:rFonts w:ascii="Times New Roman" w:eastAsia="Times New Roman" w:hAnsi="Times New Roman" w:cs="Times New Roman"/>
          <w:sz w:val="24"/>
          <w:szCs w:val="24"/>
          <w:lang w:val="ru-RU" w:eastAsia="lv-LV"/>
        </w:rPr>
        <w:t xml:space="preserve">, Madonas </w:t>
      </w:r>
      <w:proofErr w:type="spellStart"/>
      <w:r w:rsidRPr="00E07313">
        <w:rPr>
          <w:rFonts w:ascii="Times New Roman" w:eastAsia="Times New Roman" w:hAnsi="Times New Roman" w:cs="Times New Roman"/>
          <w:sz w:val="24"/>
          <w:szCs w:val="24"/>
          <w:lang w:val="ru-RU" w:eastAsia="lv-LV"/>
        </w:rPr>
        <w:t>novads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b/>
          <w:bCs/>
          <w:sz w:val="24"/>
          <w:szCs w:val="24"/>
          <w:lang w:val="ru-RU" w:eastAsia="lv-LV"/>
        </w:rPr>
        <w:t>piešķirt</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nosaukumu</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Meža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Dzeņi</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un</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adresi</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Līviņas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Ļaudonas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pagasts</w:t>
      </w:r>
      <w:proofErr w:type="spellEnd"/>
      <w:r w:rsidRPr="00E07313">
        <w:rPr>
          <w:rFonts w:ascii="Times New Roman" w:eastAsia="Times New Roman" w:hAnsi="Times New Roman" w:cs="Times New Roman"/>
          <w:sz w:val="24"/>
          <w:szCs w:val="24"/>
          <w:lang w:val="ru-RU" w:eastAsia="lv-LV"/>
        </w:rPr>
        <w:t xml:space="preserve">, Madonas </w:t>
      </w:r>
      <w:proofErr w:type="spellStart"/>
      <w:r w:rsidRPr="00E07313">
        <w:rPr>
          <w:rFonts w:ascii="Times New Roman" w:eastAsia="Times New Roman" w:hAnsi="Times New Roman" w:cs="Times New Roman"/>
          <w:sz w:val="24"/>
          <w:szCs w:val="24"/>
          <w:lang w:val="ru-RU" w:eastAsia="lv-LV"/>
        </w:rPr>
        <w:t>novads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noteikt</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Arial Unicode MS" w:hAnsi="Times New Roman" w:cs="Times New Roman"/>
          <w:sz w:val="24"/>
          <w:szCs w:val="24"/>
          <w:lang w:val="ru-RU" w:eastAsia="lv-LV"/>
        </w:rPr>
        <w:t>nekustamā</w:t>
      </w:r>
      <w:proofErr w:type="spellEnd"/>
      <w:r w:rsidRPr="00E07313">
        <w:rPr>
          <w:rFonts w:ascii="Times New Roman" w:eastAsia="Arial Unicode MS" w:hAnsi="Times New Roman" w:cs="Times New Roman"/>
          <w:sz w:val="24"/>
          <w:szCs w:val="24"/>
          <w:lang w:val="ru-RU" w:eastAsia="lv-LV"/>
        </w:rPr>
        <w:t xml:space="preserve"> </w:t>
      </w:r>
      <w:proofErr w:type="spellStart"/>
      <w:r w:rsidRPr="00E07313">
        <w:rPr>
          <w:rFonts w:ascii="Times New Roman" w:eastAsia="Arial Unicode MS" w:hAnsi="Times New Roman" w:cs="Times New Roman"/>
          <w:sz w:val="24"/>
          <w:szCs w:val="24"/>
          <w:lang w:val="ru-RU" w:eastAsia="lv-LV"/>
        </w:rPr>
        <w:t>īpašuma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lietošanas</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mērķi</w:t>
      </w:r>
      <w:proofErr w:type="spellEnd"/>
      <w:r w:rsidRPr="00E07313">
        <w:rPr>
          <w:rFonts w:ascii="Times New Roman" w:eastAsia="Times New Roman" w:hAnsi="Times New Roman" w:cs="Times New Roman"/>
          <w:sz w:val="24"/>
          <w:szCs w:val="24"/>
          <w:lang w:val="ru-RU" w:eastAsia="lv-LV"/>
        </w:rPr>
        <w:t xml:space="preserve"> –  </w:t>
      </w:r>
      <w:proofErr w:type="spellStart"/>
      <w:r w:rsidRPr="00E07313">
        <w:rPr>
          <w:rFonts w:ascii="Times New Roman" w:eastAsia="Calibri" w:hAnsi="Times New Roman" w:cs="Times New Roman"/>
          <w:sz w:val="24"/>
          <w:szCs w:val="24"/>
          <w:lang w:val="ru-RU"/>
        </w:rPr>
        <w:t>zeme</w:t>
      </w:r>
      <w:proofErr w:type="spellEnd"/>
      <w:r w:rsidRPr="00E07313">
        <w:rPr>
          <w:rFonts w:ascii="Times New Roman" w:eastAsia="Calibri" w:hAnsi="Times New Roman" w:cs="Times New Roman"/>
          <w:sz w:val="24"/>
          <w:szCs w:val="24"/>
          <w:lang w:val="ru-RU"/>
        </w:rPr>
        <w:t xml:space="preserve">, </w:t>
      </w:r>
      <w:proofErr w:type="spellStart"/>
      <w:r w:rsidRPr="00E07313">
        <w:rPr>
          <w:rFonts w:ascii="Times New Roman" w:eastAsia="Calibri" w:hAnsi="Times New Roman" w:cs="Times New Roman"/>
          <w:sz w:val="24"/>
          <w:szCs w:val="24"/>
          <w:lang w:val="ru-RU"/>
        </w:rPr>
        <w:t>uz</w:t>
      </w:r>
      <w:proofErr w:type="spellEnd"/>
      <w:r w:rsidRPr="00E07313">
        <w:rPr>
          <w:rFonts w:ascii="Times New Roman" w:eastAsia="Calibri" w:hAnsi="Times New Roman" w:cs="Times New Roman"/>
          <w:sz w:val="24"/>
          <w:szCs w:val="24"/>
          <w:lang w:val="ru-RU"/>
        </w:rPr>
        <w:t xml:space="preserve"> </w:t>
      </w:r>
      <w:proofErr w:type="spellStart"/>
      <w:r w:rsidRPr="00E07313">
        <w:rPr>
          <w:rFonts w:ascii="Times New Roman" w:eastAsia="Calibri" w:hAnsi="Times New Roman" w:cs="Times New Roman"/>
          <w:sz w:val="24"/>
          <w:szCs w:val="24"/>
          <w:lang w:val="ru-RU"/>
        </w:rPr>
        <w:t>kuras</w:t>
      </w:r>
      <w:proofErr w:type="spellEnd"/>
      <w:r w:rsidRPr="00E07313">
        <w:rPr>
          <w:rFonts w:ascii="Times New Roman" w:eastAsia="Calibri" w:hAnsi="Times New Roman" w:cs="Times New Roman"/>
          <w:sz w:val="24"/>
          <w:szCs w:val="24"/>
          <w:lang w:val="ru-RU"/>
        </w:rPr>
        <w:t xml:space="preserve"> </w:t>
      </w:r>
      <w:proofErr w:type="spellStart"/>
      <w:r w:rsidRPr="00E07313">
        <w:rPr>
          <w:rFonts w:ascii="Times New Roman" w:eastAsia="Calibri" w:hAnsi="Times New Roman" w:cs="Times New Roman"/>
          <w:sz w:val="24"/>
          <w:szCs w:val="24"/>
          <w:lang w:val="ru-RU"/>
        </w:rPr>
        <w:t>galvenā</w:t>
      </w:r>
      <w:proofErr w:type="spellEnd"/>
      <w:r w:rsidRPr="00E07313">
        <w:rPr>
          <w:rFonts w:ascii="Times New Roman" w:eastAsia="Calibri" w:hAnsi="Times New Roman" w:cs="Times New Roman"/>
          <w:sz w:val="24"/>
          <w:szCs w:val="24"/>
          <w:lang w:val="ru-RU"/>
        </w:rPr>
        <w:t xml:space="preserve"> </w:t>
      </w:r>
      <w:proofErr w:type="spellStart"/>
      <w:r w:rsidRPr="00E07313">
        <w:rPr>
          <w:rFonts w:ascii="Times New Roman" w:eastAsia="Calibri" w:hAnsi="Times New Roman" w:cs="Times New Roman"/>
          <w:sz w:val="24"/>
          <w:szCs w:val="24"/>
          <w:lang w:val="ru-RU"/>
        </w:rPr>
        <w:t>saimnieciskā</w:t>
      </w:r>
      <w:proofErr w:type="spellEnd"/>
      <w:r w:rsidRPr="00E07313">
        <w:rPr>
          <w:rFonts w:ascii="Times New Roman" w:eastAsia="Calibri" w:hAnsi="Times New Roman" w:cs="Times New Roman"/>
          <w:sz w:val="24"/>
          <w:szCs w:val="24"/>
          <w:lang w:val="ru-RU"/>
        </w:rPr>
        <w:t xml:space="preserve"> </w:t>
      </w:r>
      <w:proofErr w:type="spellStart"/>
      <w:r w:rsidRPr="00E07313">
        <w:rPr>
          <w:rFonts w:ascii="Times New Roman" w:eastAsia="Calibri" w:hAnsi="Times New Roman" w:cs="Times New Roman"/>
          <w:sz w:val="24"/>
          <w:szCs w:val="24"/>
          <w:lang w:val="ru-RU"/>
        </w:rPr>
        <w:t>darbība</w:t>
      </w:r>
      <w:proofErr w:type="spellEnd"/>
      <w:r w:rsidRPr="00E07313">
        <w:rPr>
          <w:rFonts w:ascii="Times New Roman" w:eastAsia="Calibri" w:hAnsi="Times New Roman" w:cs="Times New Roman"/>
          <w:sz w:val="24"/>
          <w:szCs w:val="24"/>
          <w:lang w:val="ru-RU"/>
        </w:rPr>
        <w:t xml:space="preserve"> </w:t>
      </w:r>
      <w:proofErr w:type="spellStart"/>
      <w:r w:rsidRPr="00E07313">
        <w:rPr>
          <w:rFonts w:ascii="Times New Roman" w:eastAsia="Calibri" w:hAnsi="Times New Roman" w:cs="Times New Roman"/>
          <w:sz w:val="24"/>
          <w:szCs w:val="24"/>
          <w:lang w:val="ru-RU"/>
        </w:rPr>
        <w:t>ir</w:t>
      </w:r>
      <w:proofErr w:type="spellEnd"/>
      <w:r w:rsidRPr="00E07313">
        <w:rPr>
          <w:rFonts w:ascii="Times New Roman" w:eastAsia="Calibri" w:hAnsi="Times New Roman" w:cs="Times New Roman"/>
          <w:sz w:val="24"/>
          <w:szCs w:val="24"/>
          <w:lang w:val="ru-RU"/>
        </w:rPr>
        <w:t xml:space="preserve"> </w:t>
      </w:r>
      <w:proofErr w:type="spellStart"/>
      <w:r w:rsidRPr="00E07313">
        <w:rPr>
          <w:rFonts w:ascii="Times New Roman" w:eastAsia="Calibri" w:hAnsi="Times New Roman" w:cs="Times New Roman"/>
          <w:sz w:val="24"/>
          <w:szCs w:val="24"/>
          <w:lang w:val="ru-RU"/>
        </w:rPr>
        <w:t>mežsaimniecība</w:t>
      </w:r>
      <w:proofErr w:type="spellEnd"/>
      <w:r w:rsidRPr="00E07313">
        <w:rPr>
          <w:rFonts w:ascii="Times New Roman" w:eastAsia="Times New Roman" w:hAnsi="Times New Roman" w:cs="Times New Roman"/>
          <w:sz w:val="24"/>
          <w:szCs w:val="24"/>
          <w:lang w:val="ru-RU" w:eastAsia="lv-LV"/>
        </w:rPr>
        <w:t xml:space="preserve">, NĪLM </w:t>
      </w:r>
      <w:proofErr w:type="spellStart"/>
      <w:r w:rsidRPr="00E07313">
        <w:rPr>
          <w:rFonts w:ascii="Times New Roman" w:eastAsia="Times New Roman" w:hAnsi="Times New Roman" w:cs="Times New Roman"/>
          <w:sz w:val="24"/>
          <w:szCs w:val="24"/>
          <w:lang w:val="ru-RU" w:eastAsia="lv-LV"/>
        </w:rPr>
        <w:t>kods</w:t>
      </w:r>
      <w:proofErr w:type="spellEnd"/>
      <w:r w:rsidRPr="00E07313">
        <w:rPr>
          <w:rFonts w:ascii="Times New Roman" w:eastAsia="Times New Roman" w:hAnsi="Times New Roman" w:cs="Times New Roman"/>
          <w:sz w:val="24"/>
          <w:szCs w:val="24"/>
          <w:lang w:val="ru-RU" w:eastAsia="lv-LV"/>
        </w:rPr>
        <w:t xml:space="preserve"> 0201, 11.3 </w:t>
      </w:r>
      <w:proofErr w:type="spellStart"/>
      <w:r w:rsidRPr="00E07313">
        <w:rPr>
          <w:rFonts w:ascii="Times New Roman" w:eastAsia="Times New Roman" w:hAnsi="Times New Roman" w:cs="Times New Roman"/>
          <w:sz w:val="24"/>
          <w:szCs w:val="24"/>
          <w:lang w:val="ru-RU" w:eastAsia="lv-LV"/>
        </w:rPr>
        <w:t>ha</w:t>
      </w:r>
      <w:proofErr w:type="spellEnd"/>
      <w:r w:rsidRPr="00E07313">
        <w:rPr>
          <w:rFonts w:ascii="Times New Roman" w:eastAsia="Times New Roman" w:hAnsi="Times New Roman" w:cs="Times New Roman"/>
          <w:sz w:val="24"/>
          <w:szCs w:val="24"/>
          <w:lang w:val="ru-RU" w:eastAsia="lv-LV"/>
        </w:rPr>
        <w:t xml:space="preserve"> </w:t>
      </w:r>
      <w:proofErr w:type="spellStart"/>
      <w:r w:rsidRPr="00E07313">
        <w:rPr>
          <w:rFonts w:ascii="Times New Roman" w:eastAsia="Times New Roman" w:hAnsi="Times New Roman" w:cs="Times New Roman"/>
          <w:sz w:val="24"/>
          <w:szCs w:val="24"/>
          <w:lang w:val="ru-RU" w:eastAsia="lv-LV"/>
        </w:rPr>
        <w:t>platībā</w:t>
      </w:r>
      <w:proofErr w:type="spellEnd"/>
      <w:r w:rsidRPr="00E07313">
        <w:rPr>
          <w:rFonts w:ascii="Times New Roman" w:eastAsia="Times New Roman" w:hAnsi="Times New Roman" w:cs="Times New Roman"/>
          <w:sz w:val="24"/>
          <w:szCs w:val="24"/>
          <w:lang w:val="ru-RU" w:eastAsia="lv-LV"/>
        </w:rPr>
        <w:t>.</w:t>
      </w:r>
    </w:p>
    <w:p w:rsidR="00855786" w:rsidRPr="00E07313" w:rsidRDefault="00855786" w:rsidP="00855786">
      <w:pPr>
        <w:widowControl w:val="0"/>
        <w:spacing w:after="0"/>
        <w:ind w:left="720"/>
        <w:contextualSpacing/>
        <w:jc w:val="both"/>
        <w:rPr>
          <w:rFonts w:ascii="Times New Roman" w:eastAsia="Times New Roman" w:hAnsi="Times New Roman" w:cs="Times New Roman"/>
          <w:sz w:val="24"/>
          <w:szCs w:val="24"/>
          <w:lang w:val="ru-RU" w:eastAsia="lv-LV"/>
        </w:rPr>
      </w:pPr>
    </w:p>
    <w:p w:rsidR="00E07313" w:rsidRPr="00E07313" w:rsidRDefault="00E07313" w:rsidP="00E07313">
      <w:pPr>
        <w:spacing w:after="0" w:line="240" w:lineRule="auto"/>
        <w:jc w:val="both"/>
        <w:rPr>
          <w:rFonts w:ascii="Times New Roman" w:eastAsia="Calibri" w:hAnsi="Times New Roman" w:cs="Times New Roman"/>
          <w:sz w:val="24"/>
          <w:szCs w:val="24"/>
        </w:rPr>
      </w:pPr>
      <w:r w:rsidRPr="00E07313">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E07313" w:rsidRPr="00E07313" w:rsidRDefault="00E07313" w:rsidP="00E07313">
      <w:pPr>
        <w:spacing w:after="0" w:line="259" w:lineRule="auto"/>
        <w:jc w:val="both"/>
        <w:rPr>
          <w:rFonts w:ascii="Times New Roman" w:eastAsia="Calibri" w:hAnsi="Times New Roman" w:cs="Times New Roman"/>
          <w:i/>
          <w:sz w:val="24"/>
          <w:szCs w:val="24"/>
        </w:rPr>
      </w:pPr>
      <w:r w:rsidRPr="00E07313">
        <w:rPr>
          <w:rFonts w:ascii="Times New Roman" w:eastAsia="Calibri" w:hAnsi="Times New Roman" w:cs="Times New Roman"/>
          <w:i/>
          <w:sz w:val="24"/>
          <w:szCs w:val="24"/>
        </w:rPr>
        <w:t>Saskaņā ar Administratīvā procesa likuma 70.panta pirmo daļu, lēmums stājas spēkā ar brīdi, kad tas paziņots adresātam.</w:t>
      </w:r>
    </w:p>
    <w:p w:rsidR="00E07313" w:rsidRPr="00E07313" w:rsidRDefault="00E07313" w:rsidP="00E07313">
      <w:pPr>
        <w:spacing w:after="0" w:line="259" w:lineRule="auto"/>
        <w:jc w:val="both"/>
        <w:rPr>
          <w:rFonts w:ascii="Times New Roman" w:eastAsia="Calibri" w:hAnsi="Times New Roman" w:cs="Times New Roman"/>
          <w:i/>
          <w:sz w:val="24"/>
          <w:szCs w:val="24"/>
        </w:rPr>
      </w:pPr>
    </w:p>
    <w:p w:rsidR="00C059DF" w:rsidRDefault="00C059DF" w:rsidP="00C059DF">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AA594C" w:rsidRPr="00A74DF2" w:rsidRDefault="00AA594C" w:rsidP="00C059D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C059DF">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C059DF" w:rsidRPr="00C059DF" w:rsidRDefault="00C059DF" w:rsidP="00C059DF">
      <w:pPr>
        <w:spacing w:after="0" w:line="240" w:lineRule="auto"/>
        <w:jc w:val="both"/>
        <w:rPr>
          <w:rFonts w:ascii="Times New Roman" w:eastAsia="Calibri" w:hAnsi="Times New Roman" w:cs="Times New Roman"/>
          <w:i/>
          <w:sz w:val="24"/>
          <w:szCs w:val="24"/>
        </w:rPr>
      </w:pPr>
      <w:proofErr w:type="spellStart"/>
      <w:r w:rsidRPr="00C059DF">
        <w:rPr>
          <w:rFonts w:ascii="Times New Roman" w:eastAsia="Calibri" w:hAnsi="Times New Roman" w:cs="Times New Roman"/>
          <w:i/>
          <w:sz w:val="24"/>
          <w:szCs w:val="24"/>
        </w:rPr>
        <w:t>R.Vucāne</w:t>
      </w:r>
      <w:proofErr w:type="spellEnd"/>
      <w:r w:rsidRPr="00C059DF">
        <w:rPr>
          <w:rFonts w:ascii="Times New Roman" w:eastAsia="Calibri" w:hAnsi="Times New Roman" w:cs="Times New Roman"/>
          <w:i/>
          <w:sz w:val="24"/>
          <w:szCs w:val="24"/>
        </w:rPr>
        <w:t xml:space="preserve"> 20228813</w:t>
      </w:r>
    </w:p>
    <w:p w:rsidR="000621A4" w:rsidRPr="006E4DBA" w:rsidRDefault="000621A4" w:rsidP="00C059DF">
      <w:pPr>
        <w:spacing w:after="0" w:line="240" w:lineRule="auto"/>
        <w:rPr>
          <w:rFonts w:ascii="Times New Roman" w:eastAsia="Calibri" w:hAnsi="Times New Roman" w:cs="Times New Roman"/>
          <w:i/>
          <w:sz w:val="24"/>
          <w:szCs w:val="24"/>
        </w:rPr>
      </w:pPr>
    </w:p>
    <w:sectPr w:rsidR="000621A4" w:rsidRPr="006E4DB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C856CD"/>
    <w:multiLevelType w:val="hybridMultilevel"/>
    <w:tmpl w:val="6E96D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424D90"/>
    <w:multiLevelType w:val="hybridMultilevel"/>
    <w:tmpl w:val="CB02A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5"/>
  </w:num>
  <w:num w:numId="9">
    <w:abstractNumId w:val="4"/>
  </w:num>
  <w:num w:numId="10">
    <w:abstractNumId w:val="9"/>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6C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5DD1"/>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786"/>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07313"/>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E77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17EE-A96E-4A41-9035-4142DF53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2091</Words>
  <Characters>1192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cp:revision>
  <cp:lastPrinted>2020-08-10T13:34:00Z</cp:lastPrinted>
  <dcterms:created xsi:type="dcterms:W3CDTF">2020-08-18T16:04:00Z</dcterms:created>
  <dcterms:modified xsi:type="dcterms:W3CDTF">2020-08-28T05:54:00Z</dcterms:modified>
</cp:coreProperties>
</file>